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中医学院</w:t>
      </w:r>
      <w:r>
        <w:rPr>
          <w:rFonts w:hint="eastAsia"/>
          <w:sz w:val="24"/>
        </w:rPr>
        <w:t>·</w:t>
      </w:r>
      <w:r>
        <w:rPr>
          <w:rFonts w:hint="eastAsia"/>
          <w:b/>
          <w:sz w:val="30"/>
          <w:szCs w:val="30"/>
        </w:rPr>
        <w:t>生命科学学院公共事业服务项目绩效分值申报表</w:t>
      </w:r>
    </w:p>
    <w:tbl>
      <w:tblPr>
        <w:tblStyle w:val="3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78"/>
        <w:gridCol w:w="1836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项目主持/组织人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项目拟完成时间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□国家级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□省部级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□市厅级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□学校级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□学院级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□申报集体教研项目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□开展学术讲座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□开展示范性教学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（请注明：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项目组成员（签名）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拟申请绩效分值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绩效分值分配方案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项目主持/负责人签字：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考核领导小组意见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考核领导小组组长签字：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   月       日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注：此表需由项目主持人如实填写后上交至考核办公室；此表不可加页。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YTVlOGM4NDlhOTRlZWQ2YmVkNTgxY2ZjMGM2NTIifQ=="/>
  </w:docVars>
  <w:rsids>
    <w:rsidRoot w:val="3ABD5388"/>
    <w:rsid w:val="3ABD5388"/>
    <w:rsid w:val="3FD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776</Words>
  <Characters>776</Characters>
  <Lines>0</Lines>
  <Paragraphs>0</Paragraphs>
  <TotalTime>0</TotalTime>
  <ScaleCrop>false</ScaleCrop>
  <LinksUpToDate>false</LinksUpToDate>
  <CharactersWithSpaces>1456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2023-07-28T07:27:00Z</dcterms:created>
  <dc:creator>有智</dc:creator>
  <cp:lastModifiedBy>有智</cp:lastModifiedBy>
  <dcterms:modified xsi:type="dcterms:W3CDTF">2023-07-28T07:28:49Z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0147CDDF80BD443E9B2A925B92427D37_11</vt:lpwstr>
  </property>
</Properties>
</file>